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乐山</w:t>
      </w:r>
      <w:r>
        <w:rPr>
          <w:b/>
          <w:sz w:val="44"/>
          <w:szCs w:val="44"/>
        </w:rPr>
        <w:t>职业技术学院</w:t>
      </w:r>
      <w:r>
        <w:rPr>
          <w:rFonts w:hint="eastAsia"/>
          <w:b/>
          <w:sz w:val="44"/>
          <w:szCs w:val="44"/>
        </w:rPr>
        <w:t>招标</w:t>
      </w:r>
      <w:r>
        <w:rPr>
          <w:b/>
          <w:sz w:val="44"/>
          <w:szCs w:val="44"/>
        </w:rPr>
        <w:t>结果公告</w:t>
      </w:r>
    </w:p>
    <w:tbl>
      <w:tblPr>
        <w:tblStyle w:val="6"/>
        <w:tblW w:w="14492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70"/>
        <w:gridCol w:w="2552"/>
        <w:gridCol w:w="1842"/>
        <w:gridCol w:w="2835"/>
        <w:gridCol w:w="3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397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结果公告标题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采购项目编号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评标办法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中标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金额</w:t>
            </w:r>
            <w:r>
              <w:rPr>
                <w:rFonts w:hint="eastAsia"/>
                <w:sz w:val="24"/>
                <w:szCs w:val="24"/>
              </w:rPr>
              <w:t>（元</w:t>
            </w:r>
            <w:r>
              <w:rPr>
                <w:sz w:val="24"/>
                <w:szCs w:val="24"/>
              </w:rPr>
              <w:t>）</w:t>
            </w:r>
          </w:p>
        </w:tc>
        <w:tc>
          <w:tcPr>
            <w:tcW w:w="329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中标单位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3" w:hRule="atLeast"/>
        </w:trPr>
        <w:tc>
          <w:tcPr>
            <w:tcW w:w="397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乐山职业技术学院工会职工</w:t>
            </w:r>
          </w:p>
          <w:p>
            <w:pPr>
              <w:spacing w:line="460" w:lineRule="exact"/>
              <w:jc w:val="center"/>
              <w:rPr>
                <w:rFonts w:hint="eastAsia" w:ascii="宋体" w:hAns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生日蛋糕（糕点）券采购</w:t>
            </w:r>
          </w:p>
        </w:tc>
        <w:tc>
          <w:tcPr>
            <w:tcW w:w="2552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LSZYGK【2019】08号</w:t>
            </w:r>
          </w:p>
        </w:tc>
        <w:tc>
          <w:tcPr>
            <w:tcW w:w="1842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综合评标法</w:t>
            </w:r>
          </w:p>
        </w:tc>
        <w:tc>
          <w:tcPr>
            <w:tcW w:w="283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流   标</w:t>
            </w:r>
          </w:p>
        </w:tc>
        <w:tc>
          <w:tcPr>
            <w:tcW w:w="329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资格性不足三家</w:t>
            </w:r>
          </w:p>
        </w:tc>
      </w:tr>
    </w:tbl>
    <w:p>
      <w:pPr>
        <w:spacing w:line="520" w:lineRule="exact"/>
        <w:ind w:firstLine="560" w:firstLineChars="200"/>
        <w:jc w:val="left"/>
        <w:rPr>
          <w:rFonts w:ascii="宋体" w:hAnsi="宋体" w:eastAsia="宋体" w:cs="宋体"/>
          <w:kern w:val="0"/>
          <w:sz w:val="28"/>
          <w:szCs w:val="28"/>
        </w:rPr>
      </w:pPr>
    </w:p>
    <w:p>
      <w:pPr>
        <w:spacing w:line="520" w:lineRule="exact"/>
        <w:jc w:val="left"/>
        <w:rPr>
          <w:rFonts w:ascii="宋体" w:hAnsi="宋体" w:eastAsia="宋体" w:cs="宋体"/>
          <w:kern w:val="0"/>
          <w:sz w:val="28"/>
          <w:szCs w:val="28"/>
        </w:rPr>
      </w:pPr>
    </w:p>
    <w:p>
      <w:pPr>
        <w:widowControl/>
        <w:spacing w:after="75" w:line="440" w:lineRule="exact"/>
        <w:ind w:right="482"/>
        <w:jc w:val="center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                 </w:t>
      </w:r>
      <w:r>
        <w:rPr>
          <w:rFonts w:ascii="宋体" w:hAnsi="宋体" w:eastAsia="宋体" w:cs="宋体"/>
          <w:kern w:val="0"/>
          <w:sz w:val="28"/>
          <w:szCs w:val="28"/>
        </w:rPr>
        <w:t xml:space="preserve">         </w:t>
      </w: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</w:t>
      </w:r>
    </w:p>
    <w:p>
      <w:pPr>
        <w:widowControl/>
        <w:spacing w:after="75" w:line="440" w:lineRule="exact"/>
        <w:ind w:right="482"/>
        <w:jc w:val="center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ascii="宋体" w:hAnsi="宋体" w:eastAsia="宋体" w:cs="宋体"/>
          <w:kern w:val="0"/>
          <w:sz w:val="28"/>
          <w:szCs w:val="28"/>
        </w:rPr>
        <w:t xml:space="preserve">                           </w:t>
      </w:r>
      <w:r>
        <w:rPr>
          <w:rFonts w:hint="eastAsia" w:ascii="宋体" w:hAnsi="宋体" w:eastAsia="宋体" w:cs="宋体"/>
          <w:kern w:val="0"/>
          <w:sz w:val="28"/>
          <w:szCs w:val="28"/>
        </w:rPr>
        <w:t>乐山</w:t>
      </w:r>
      <w:r>
        <w:rPr>
          <w:rFonts w:ascii="宋体" w:hAnsi="宋体" w:eastAsia="宋体" w:cs="宋体"/>
          <w:kern w:val="0"/>
          <w:sz w:val="28"/>
          <w:szCs w:val="28"/>
        </w:rPr>
        <w:t>职</w:t>
      </w:r>
      <w:r>
        <w:rPr>
          <w:rFonts w:hint="eastAsia" w:ascii="宋体" w:hAnsi="宋体" w:eastAsia="宋体" w:cs="宋体"/>
          <w:kern w:val="0"/>
          <w:sz w:val="28"/>
          <w:szCs w:val="28"/>
        </w:rPr>
        <w:t>业</w:t>
      </w:r>
      <w:r>
        <w:rPr>
          <w:rFonts w:ascii="宋体" w:hAnsi="宋体" w:eastAsia="宋体" w:cs="宋体"/>
          <w:kern w:val="0"/>
          <w:sz w:val="28"/>
          <w:szCs w:val="28"/>
        </w:rPr>
        <w:t>技术学院招标办</w:t>
      </w: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</w:t>
      </w:r>
      <w:bookmarkStart w:id="0" w:name="_GoBack"/>
      <w:bookmarkEnd w:id="0"/>
      <w:r>
        <w:rPr>
          <w:rFonts w:ascii="宋体" w:hAnsi="宋体" w:eastAsia="宋体" w:cs="宋体"/>
          <w:kern w:val="0"/>
          <w:sz w:val="28"/>
          <w:szCs w:val="28"/>
        </w:rPr>
        <w:t xml:space="preserve"> </w:t>
      </w:r>
    </w:p>
    <w:p>
      <w:pPr>
        <w:widowControl/>
        <w:spacing w:after="75" w:line="440" w:lineRule="exact"/>
        <w:ind w:right="482"/>
        <w:jc w:val="center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8"/>
          <w:szCs w:val="28"/>
        </w:rPr>
        <w:t xml:space="preserve">                             201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9</w:t>
      </w:r>
      <w:r>
        <w:rPr>
          <w:rFonts w:ascii="宋体" w:hAnsi="宋体" w:eastAsia="宋体" w:cs="宋体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3</w:t>
      </w:r>
      <w:r>
        <w:rPr>
          <w:rFonts w:ascii="宋体" w:hAnsi="宋体" w:eastAsia="宋体" w:cs="宋体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12</w:t>
      </w:r>
      <w:r>
        <w:rPr>
          <w:rFonts w:ascii="宋体" w:hAnsi="宋体" w:eastAsia="宋体" w:cs="宋体"/>
          <w:kern w:val="0"/>
          <w:sz w:val="28"/>
          <w:szCs w:val="28"/>
        </w:rPr>
        <w:t>日</w:t>
      </w:r>
    </w:p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2E942CB-5891-44FF-B8D8-CAF7C48C2530}">
  <ds:schemaRefs/>
</ds:datastoreItem>
</file>